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仿宋_GB2312"/>
          <w:sz w:val="32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仿宋_GB2312"/>
          <w:sz w:val="32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6"/>
          <w:lang w:eastAsia="zh-CN"/>
        </w:rPr>
        <w:t>豫章师范学院科研项目经费转拨审批表</w:t>
      </w:r>
      <w:bookmarkEnd w:id="0"/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942"/>
        <w:gridCol w:w="141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所在单位</w:t>
            </w:r>
          </w:p>
        </w:tc>
        <w:tc>
          <w:tcPr>
            <w:tcW w:w="2942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项目负责人</w:t>
            </w:r>
          </w:p>
        </w:tc>
        <w:tc>
          <w:tcPr>
            <w:tcW w:w="3119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项目类别</w:t>
            </w:r>
          </w:p>
        </w:tc>
        <w:tc>
          <w:tcPr>
            <w:tcW w:w="2942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3119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项目编号</w:t>
            </w:r>
          </w:p>
        </w:tc>
        <w:tc>
          <w:tcPr>
            <w:tcW w:w="2942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财务编号</w:t>
            </w:r>
          </w:p>
        </w:tc>
        <w:tc>
          <w:tcPr>
            <w:tcW w:w="3119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来款单位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起止时间</w:t>
            </w:r>
          </w:p>
        </w:tc>
        <w:tc>
          <w:tcPr>
            <w:tcW w:w="294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项目立项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经费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人民币：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转拨金额</w:t>
            </w:r>
          </w:p>
        </w:tc>
        <w:tc>
          <w:tcPr>
            <w:tcW w:w="7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（大写）  佰  拾  萬  仟  佰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拾  元  角  分 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校外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转拨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7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收款单位名称：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转拨理由：</w:t>
            </w:r>
          </w:p>
          <w:p>
            <w:pPr>
              <w:snapToGrid w:val="0"/>
              <w:ind w:right="48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ind w:right="48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项目负责人：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  <w:p>
            <w:pPr>
              <w:snapToGrid w:val="0"/>
              <w:ind w:firstLine="4080" w:firstLineChars="17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 xml:space="preserve">签字：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所在二级单位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意见：</w:t>
            </w:r>
          </w:p>
          <w:p>
            <w:pPr>
              <w:snapToGrid w:val="0"/>
              <w:ind w:right="48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ind w:right="480" w:firstLine="3360" w:firstLineChars="14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 xml:space="preserve">签字（盖章）：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9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科研管理部门意见：</w:t>
            </w:r>
          </w:p>
          <w:p>
            <w:pPr>
              <w:snapToGrid w:val="0"/>
              <w:ind w:right="48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ind w:firstLine="3360" w:firstLineChars="1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 xml:space="preserve">签字（盖章）：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9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财务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管理部门意见：</w:t>
            </w:r>
          </w:p>
          <w:p>
            <w:pPr>
              <w:snapToGrid w:val="0"/>
              <w:ind w:right="48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ind w:firstLine="3360" w:firstLineChars="140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 xml:space="preserve">签字（盖章）：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分管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校领导意见：</w:t>
            </w:r>
          </w:p>
          <w:p>
            <w:pPr>
              <w:snapToGrid w:val="0"/>
              <w:ind w:right="48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ind w:right="480" w:firstLine="4200" w:firstLineChars="175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签字：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hint="eastAsia" w:eastAsia="仿宋_GB2312"/>
          <w:color w:val="000000"/>
          <w:spacing w:val="-6"/>
          <w:sz w:val="24"/>
          <w:lang w:val="en-US" w:eastAsia="zh-CN"/>
        </w:rPr>
      </w:pPr>
      <w:r>
        <w:rPr>
          <w:rFonts w:eastAsia="仿宋_GB2312"/>
          <w:color w:val="000000"/>
          <w:spacing w:val="-6"/>
          <w:sz w:val="24"/>
        </w:rPr>
        <w:t>备注：</w:t>
      </w:r>
      <w:r>
        <w:rPr>
          <w:rFonts w:hint="eastAsia" w:eastAsia="仿宋_GB2312"/>
          <w:color w:val="000000"/>
          <w:spacing w:val="-6"/>
          <w:sz w:val="24"/>
          <w:lang w:val="en-US" w:eastAsia="zh-CN"/>
        </w:rPr>
        <w:t>1.审批时需附项目批复预算书（或项目合同）、以学校名义签订的科研经费转拨合同、合作单位开具的有效票据和合作单位记载统一社会信用代码复印件。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eastAsia="仿宋_GB2312"/>
          <w:color w:val="000000"/>
          <w:spacing w:val="-6"/>
          <w:sz w:val="24"/>
          <w:lang w:val="en-US" w:eastAsia="zh-CN"/>
        </w:rPr>
      </w:pPr>
      <w:r>
        <w:rPr>
          <w:rFonts w:hint="eastAsia" w:eastAsia="仿宋_GB2312"/>
          <w:color w:val="000000"/>
          <w:spacing w:val="-6"/>
          <w:sz w:val="24"/>
          <w:lang w:val="en-US" w:eastAsia="zh-CN"/>
        </w:rPr>
        <w:t>2.①项目负责人承诺该合作单位具有完成约定科研任务的资质和能力，合作单位与课题组成员无经济利益关联；②项目负责人督促合作单位按预算依法依规使用专项经费，并配合做好相关检查和审计工作；③如有违法违规行为，由项目负责人承担经济和法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GVmMzdiNDI2NzRkN2IzZGQ1NjhiM2I0MWNhOTkifQ=="/>
  </w:docVars>
  <w:rsids>
    <w:rsidRoot w:val="686E5FA9"/>
    <w:rsid w:val="686E5FA9"/>
    <w:rsid w:val="7C3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385</Characters>
  <Lines>0</Lines>
  <Paragraphs>0</Paragraphs>
  <TotalTime>0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2023-06-13T08:12:00Z</dcterms:created>
  <dc:creator>创新创业学院</dc:creator>
  <cp:lastModifiedBy>创新创业学院</cp:lastModifiedBy>
  <dcterms:modified xsi:type="dcterms:W3CDTF">2023-06-14T08:06:20Z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8D0E37E196F5499790929179D499A693_11</vt:lpwstr>
  </property>
</Properties>
</file>