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豫章师范学院家庭经济困难学生认定申请表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2021版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9964" w:type="dxa"/>
        <w:tblInd w:w="-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43"/>
        <w:gridCol w:w="123"/>
        <w:gridCol w:w="54"/>
        <w:gridCol w:w="873"/>
        <w:gridCol w:w="232"/>
        <w:gridCol w:w="341"/>
        <w:gridCol w:w="1009"/>
        <w:gridCol w:w="98"/>
        <w:gridCol w:w="298"/>
        <w:gridCol w:w="868"/>
        <w:gridCol w:w="752"/>
        <w:gridCol w:w="327"/>
        <w:gridCol w:w="439"/>
        <w:gridCol w:w="341"/>
        <w:gridCol w:w="797"/>
        <w:gridCol w:w="471"/>
        <w:gridCol w:w="191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专业：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班级：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学号：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学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本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本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况</w:t>
            </w:r>
          </w:p>
        </w:tc>
        <w:tc>
          <w:tcPr>
            <w:tcW w:w="10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码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入学前户口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城镇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高中</w:t>
            </w:r>
            <w:bookmarkStart w:id="0" w:name="_GoBack"/>
            <w:bookmarkEnd w:id="0"/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班主任姓名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80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省（自治区/直辖市）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市（区/州/盟）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县（区/市/旗）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（镇/街道/乡）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（具体门牌号）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家庭类型</w:t>
            </w:r>
          </w:p>
        </w:tc>
        <w:tc>
          <w:tcPr>
            <w:tcW w:w="9158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新宋体"/>
              </w:rPr>
            </w:pPr>
            <w:r>
              <w:rPr>
                <w:rFonts w:ascii="仿宋_GB2312" w:hAnsi="新宋体"/>
                <w:b/>
                <w:bCs/>
              </w:rPr>
              <w:t>1.</w:t>
            </w:r>
            <w:r>
              <w:rPr>
                <w:rFonts w:hint="eastAsia" w:ascii="仿宋_GB2312" w:hAnsi="新宋体"/>
                <w:b/>
                <w:bCs/>
              </w:rPr>
              <w:t>农村脱贫</w:t>
            </w:r>
            <w:r>
              <w:rPr>
                <w:rFonts w:ascii="仿宋_GB2312" w:hAnsi="新宋体"/>
                <w:b/>
                <w:bCs/>
              </w:rPr>
              <w:t>家庭</w:t>
            </w:r>
            <w:r>
              <w:rPr>
                <w:rFonts w:hint="eastAsia" w:ascii="仿宋_GB2312" w:hAnsi="新宋体"/>
                <w:b/>
                <w:bCs/>
                <w:lang w:eastAsia="zh-CN"/>
              </w:rPr>
              <w:t>（原</w:t>
            </w:r>
            <w:r>
              <w:rPr>
                <w:rFonts w:ascii="仿宋_GB2312" w:hAnsi="新宋体"/>
                <w:b/>
                <w:bCs/>
              </w:rPr>
              <w:t>建档立卡</w:t>
            </w:r>
            <w:r>
              <w:rPr>
                <w:rFonts w:hint="eastAsia" w:ascii="仿宋_GB2312" w:hAnsi="新宋体"/>
                <w:b/>
                <w:bCs/>
                <w:lang w:val="en-US" w:eastAsia="zh-CN"/>
              </w:rPr>
              <w:t>贫困家庭</w:t>
            </w:r>
            <w:r>
              <w:rPr>
                <w:rFonts w:hint="eastAsia" w:ascii="仿宋_GB2312" w:hAnsi="新宋体"/>
                <w:b/>
                <w:bCs/>
                <w:lang w:eastAsia="zh-CN"/>
              </w:rPr>
              <w:t>）</w:t>
            </w:r>
            <w:r>
              <w:rPr>
                <w:rFonts w:ascii="仿宋_GB2312" w:hAnsi="新宋体"/>
                <w:b/>
                <w:bCs/>
              </w:rPr>
              <w:t>学生：</w:t>
            </w:r>
            <w:r>
              <w:rPr>
                <w:rFonts w:ascii="仿宋_GB2312" w:hAnsi="新宋体"/>
              </w:rPr>
              <w:t>□是 □否</w:t>
            </w:r>
            <w:r>
              <w:rPr>
                <w:rFonts w:hint="eastAsia" w:ascii="仿宋_GB2312" w:hAnsi="新宋体"/>
                <w:lang w:val="en-US" w:eastAsia="zh-CN"/>
              </w:rPr>
              <w:t xml:space="preserve"> </w:t>
            </w:r>
            <w:r>
              <w:rPr>
                <w:rFonts w:ascii="仿宋_GB2312" w:hAnsi="新宋体"/>
                <w:b/>
                <w:bCs/>
              </w:rPr>
              <w:t>2.最低生活保障家庭学生：</w:t>
            </w:r>
            <w:r>
              <w:rPr>
                <w:rFonts w:ascii="仿宋_GB2312" w:hAnsi="新宋体"/>
              </w:rPr>
              <w:t>□是 □否；</w:t>
            </w:r>
          </w:p>
          <w:p>
            <w:pPr>
              <w:spacing w:line="320" w:lineRule="exact"/>
              <w:rPr>
                <w:rFonts w:ascii="仿宋_GB2312" w:hAnsi="新宋体"/>
              </w:rPr>
            </w:pPr>
            <w:r>
              <w:rPr>
                <w:rFonts w:ascii="仿宋_GB2312" w:hAnsi="新宋体"/>
                <w:b/>
                <w:bCs/>
              </w:rPr>
              <w:t>3.特困供养学生：</w:t>
            </w:r>
            <w:r>
              <w:rPr>
                <w:rFonts w:ascii="仿宋_GB2312" w:hAnsi="新宋体"/>
              </w:rPr>
              <w:t>□是 □否；</w:t>
            </w:r>
            <w:r>
              <w:rPr>
                <w:rFonts w:hint="eastAsia" w:ascii="仿宋_GB2312" w:hAnsi="新宋体"/>
              </w:rPr>
              <w:t xml:space="preserve">            </w:t>
            </w:r>
            <w:r>
              <w:rPr>
                <w:rFonts w:ascii="仿宋_GB2312" w:hAnsi="新宋体"/>
                <w:b/>
                <w:bCs/>
              </w:rPr>
              <w:t>4.孤儿学生：</w:t>
            </w:r>
            <w:r>
              <w:rPr>
                <w:rFonts w:ascii="仿宋_GB2312" w:hAnsi="新宋体"/>
              </w:rPr>
              <w:t>□是 □否；</w:t>
            </w:r>
          </w:p>
          <w:p>
            <w:pPr>
              <w:spacing w:line="320" w:lineRule="exact"/>
              <w:rPr>
                <w:rFonts w:ascii="仿宋_GB2312" w:hAnsi="新宋体"/>
                <w:b/>
                <w:bCs/>
              </w:rPr>
            </w:pPr>
            <w:r>
              <w:rPr>
                <w:rFonts w:ascii="仿宋_GB2312" w:hAnsi="新宋体"/>
                <w:b/>
                <w:bCs/>
              </w:rPr>
              <w:t>5.烈士子女：</w:t>
            </w:r>
            <w:r>
              <w:rPr>
                <w:rFonts w:ascii="仿宋_GB2312" w:hAnsi="新宋体"/>
              </w:rPr>
              <w:t>□是 □否；</w:t>
            </w:r>
          </w:p>
          <w:p>
            <w:pPr>
              <w:spacing w:line="320" w:lineRule="exact"/>
              <w:rPr>
                <w:rFonts w:hint="eastAsia" w:ascii="仿宋_GB2312" w:hAnsi="新宋体"/>
                <w:lang w:val="en-US" w:eastAsia="zh-CN"/>
              </w:rPr>
            </w:pPr>
            <w:r>
              <w:rPr>
                <w:rFonts w:ascii="仿宋_GB2312" w:hAnsi="新宋体"/>
                <w:b/>
                <w:bCs/>
              </w:rPr>
              <w:t>6.家庭经济困难残疾学生及残疾人子女：</w:t>
            </w:r>
            <w:r>
              <w:rPr>
                <w:rFonts w:ascii="仿宋_GB2312" w:hAnsi="新宋体"/>
              </w:rPr>
              <w:t>□</w:t>
            </w:r>
            <w:r>
              <w:rPr>
                <w:rFonts w:hint="eastAsia" w:ascii="仿宋_GB2312" w:hAnsi="新宋体"/>
                <w:lang w:eastAsia="zh-CN"/>
              </w:rPr>
              <w:t>残疾学生</w:t>
            </w:r>
            <w:r>
              <w:rPr>
                <w:rFonts w:hint="eastAsia" w:ascii="仿宋_GB2312" w:hAnsi="新宋体"/>
                <w:lang w:val="en-US" w:eastAsia="zh-CN"/>
              </w:rPr>
              <w:t xml:space="preserve">         </w:t>
            </w:r>
            <w:r>
              <w:rPr>
                <w:rFonts w:ascii="仿宋_GB2312" w:hAnsi="新宋体"/>
              </w:rPr>
              <w:t xml:space="preserve"> □</w:t>
            </w:r>
            <w:r>
              <w:rPr>
                <w:rFonts w:hint="eastAsia" w:ascii="仿宋_GB2312" w:hAnsi="新宋体"/>
                <w:lang w:eastAsia="zh-CN"/>
              </w:rPr>
              <w:t>残疾人子女</w:t>
            </w:r>
            <w:r>
              <w:rPr>
                <w:rFonts w:ascii="仿宋_GB2312" w:hAnsi="新宋体"/>
              </w:rPr>
              <w:t xml:space="preserve"> </w:t>
            </w:r>
            <w:r>
              <w:rPr>
                <w:rFonts w:hint="eastAsia" w:ascii="仿宋_GB2312" w:hAnsi="新宋体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rPr>
                <w:rFonts w:ascii="仿宋_GB2312" w:hAnsi="新宋体"/>
              </w:rPr>
            </w:pPr>
            <w:r>
              <w:rPr>
                <w:rFonts w:ascii="仿宋_GB2312" w:hAnsi="新宋体"/>
              </w:rPr>
              <w:t xml:space="preserve"> 残疾证号：</w:t>
            </w:r>
            <w:r>
              <w:rPr>
                <w:rFonts w:ascii="仿宋_GB2312" w:hAnsi="新宋体"/>
                <w:u w:val="single"/>
              </w:rPr>
              <w:t xml:space="preserve">                  </w:t>
            </w:r>
            <w:r>
              <w:rPr>
                <w:rFonts w:ascii="仿宋_GB2312" w:hAnsi="新宋体"/>
              </w:rPr>
              <w:t>；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hAnsi="新宋体"/>
                <w:b/>
                <w:bCs/>
              </w:rPr>
              <w:t>7.城镇贫困群众家庭学生：</w:t>
            </w:r>
            <w:r>
              <w:rPr>
                <w:rFonts w:ascii="仿宋_GB2312" w:hAnsi="新宋体"/>
              </w:rPr>
              <w:t>□是 □否；</w:t>
            </w:r>
            <w:r>
              <w:rPr>
                <w:rFonts w:hint="eastAsia" w:ascii="仿宋_GB2312" w:hAnsi="新宋体"/>
              </w:rPr>
              <w:t xml:space="preserve">    </w:t>
            </w:r>
            <w:r>
              <w:rPr>
                <w:rFonts w:ascii="仿宋_GB2312" w:hAnsi="新宋体"/>
                <w:b/>
                <w:bCs/>
              </w:rPr>
              <w:t>8.其他家庭经济困难学生：</w:t>
            </w:r>
            <w:r>
              <w:rPr>
                <w:rFonts w:ascii="仿宋_GB2312" w:hAnsi="新宋体"/>
              </w:rPr>
              <w:t>□是 □否。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1"/>
              </w:rPr>
              <w:t>主要成员情况（以户口本登记的成员为准）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与学生关系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年收入（元）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影响家庭经济状况有关信息</w:t>
            </w:r>
          </w:p>
        </w:tc>
        <w:tc>
          <w:tcPr>
            <w:tcW w:w="9158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家庭子女在读具体情况:小学及初中教育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人，高中教育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人，大学及以上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赡养老人数：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父亲兄弟姐妹人数：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(在世的人数)</w:t>
            </w:r>
          </w:p>
        </w:tc>
        <w:tc>
          <w:tcPr>
            <w:tcW w:w="3567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母亲兄弟姐妹人数：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(在世的人数)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8" w:type="dxa"/>
            <w:gridSpan w:val="18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家庭年总收入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元（</w:t>
            </w:r>
            <w:r>
              <w:rPr>
                <w:rFonts w:hint="eastAsia" w:ascii="宋体" w:hAnsi="宋体"/>
                <w:szCs w:val="21"/>
              </w:rPr>
              <w:t>包括工资、证券、土地房屋出租、农副业等各类收入总和</w:t>
            </w:r>
            <w:r>
              <w:rPr>
                <w:rFonts w:hint="eastAsia" w:ascii="宋体" w:hAnsi="宋体" w:cs="宋体"/>
                <w:kern w:val="0"/>
                <w:szCs w:val="21"/>
              </w:rPr>
              <w:t>）。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收入主要来源是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负债情况（原因及金额）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学费来源</w:t>
            </w:r>
          </w:p>
        </w:tc>
        <w:tc>
          <w:tcPr>
            <w:tcW w:w="4852" w:type="dxa"/>
            <w:gridSpan w:val="10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□家庭收入 □亲友资助 □助学贷款 □其他贷款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每月能获得的生活费用：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家庭所在地是否贫困县：□是（□国家级 □省级）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住房类型：□自建楼房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自建平房  □商品房  □经济适用房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福利房  □借住亲戚朋友家  □租房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住房面积：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发情况</w:t>
            </w:r>
          </w:p>
        </w:tc>
        <w:tc>
          <w:tcPr>
            <w:tcW w:w="82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（近一年内家庭遭受的自然灾害、突发意外等，写明情况和损失）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8" w:type="dxa"/>
            <w:gridSpan w:val="1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学生已获资助情况（高中阶段或上一学年）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其它情况</w:t>
            </w:r>
          </w:p>
        </w:tc>
        <w:tc>
          <w:tcPr>
            <w:tcW w:w="8092" w:type="dxa"/>
            <w:gridSpan w:val="1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诺</w:t>
            </w:r>
          </w:p>
        </w:tc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承诺内容：本人承诺以上所填写资料真实，如有虚假，愿承担相应责任，并同意授权扶贫、民政等部门通过信息核对系统，对所填资料进行查询、核对。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学生本人（或监护人）手写签名：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  <w:p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996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班级评议小组意见：</w:t>
            </w:r>
          </w:p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经量化测评和民主评议，认定该同学为（在方框里打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 xml:space="preserve">）：   </w:t>
            </w:r>
          </w:p>
          <w:p>
            <w:pPr>
              <w:spacing w:line="360" w:lineRule="auto"/>
              <w:ind w:firstLine="843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>家庭经济不困难    □家庭经济一般困难    □家庭经济比较困难    □家庭经济特别困难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班主任（辅导员）签字：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年    月    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96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学院认定意见： 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经学院认定工作组审核，认定该同学为：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</w:t>
            </w:r>
          </w:p>
          <w:p>
            <w:pPr>
              <w:spacing w:line="360" w:lineRule="auto"/>
              <w:ind w:firstLine="843" w:firstLineChars="4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>家庭经济不困难    □家庭经济一般困难    □家庭经济比较困难    □家庭经济特别困难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200" w:firstLineChars="20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认定工作组组长签字：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（加盖学院公章）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96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学校审批意见：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 年    月 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（加盖公章）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填写说明：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本表用于家庭经济困难学生认定。</w:t>
      </w:r>
    </w:p>
    <w:p>
      <w:pPr>
        <w:spacing w:line="44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2.“影响家庭经济状况有关信息”栏填写空间不够，可另附页。</w:t>
      </w:r>
    </w:p>
    <w:p>
      <w:pPr>
        <w:spacing w:line="44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3.学生无需填写“班级评议小组意见”、“学院认定意见”、“学校审批意见”三栏的内容。</w:t>
      </w:r>
    </w:p>
    <w:p>
      <w:pPr>
        <w:adjustRightInd w:val="0"/>
        <w:snapToGrid w:val="0"/>
        <w:spacing w:line="440" w:lineRule="exact"/>
        <w:rPr>
          <w:rFonts w:cs="黑体" w:asciiTheme="minorEastAsia" w:hAnsiTheme="minorEastAsia"/>
          <w:b/>
          <w:szCs w:val="21"/>
        </w:rPr>
      </w:pPr>
      <w:r>
        <w:rPr>
          <w:rFonts w:hint="eastAsia" w:asciiTheme="minorEastAsia" w:hAnsiTheme="minorEastAsia" w:cstheme="majorEastAsia"/>
          <w:b/>
          <w:szCs w:val="21"/>
        </w:rPr>
        <w:t>4</w:t>
      </w:r>
      <w:r>
        <w:rPr>
          <w:rFonts w:hint="eastAsia" w:cs="黑体" w:asciiTheme="minorEastAsia" w:hAnsiTheme="minorEastAsia"/>
          <w:b/>
          <w:szCs w:val="21"/>
        </w:rPr>
        <w:t>.若本人家庭经济条件不贫困，本人自愿放弃申请资助的，在个人承诺内容中填写“本人家庭经济条件不贫困，本人自愿放弃申请资助”。</w:t>
      </w:r>
    </w:p>
    <w:p>
      <w:pPr>
        <w:adjustRightInd w:val="0"/>
        <w:snapToGrid w:val="0"/>
        <w:spacing w:line="440" w:lineRule="exact"/>
        <w:rPr>
          <w:rFonts w:cs="黑体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szCs w:val="21"/>
        </w:rPr>
        <w:t>5.如新增贫困学生，可随时申请填报申请表。</w:t>
      </w:r>
    </w:p>
    <w:p>
      <w:pPr>
        <w:rPr>
          <w:rFonts w:asciiTheme="majorEastAsia" w:hAnsiTheme="majorEastAsia" w:eastAsiaTheme="majorEastAsia" w:cstheme="majorEastAsia"/>
        </w:rPr>
      </w:pP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2F210"/>
    <w:multiLevelType w:val="singleLevel"/>
    <w:tmpl w:val="1FC2F2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3B5D"/>
    <w:rsid w:val="000715E7"/>
    <w:rsid w:val="005344F4"/>
    <w:rsid w:val="00571C43"/>
    <w:rsid w:val="0089279E"/>
    <w:rsid w:val="00A051C1"/>
    <w:rsid w:val="00CA6A20"/>
    <w:rsid w:val="01D441B7"/>
    <w:rsid w:val="02132C36"/>
    <w:rsid w:val="033E5885"/>
    <w:rsid w:val="037A526E"/>
    <w:rsid w:val="03CD6099"/>
    <w:rsid w:val="04046194"/>
    <w:rsid w:val="04C01686"/>
    <w:rsid w:val="05F51A14"/>
    <w:rsid w:val="06542C91"/>
    <w:rsid w:val="07F94C74"/>
    <w:rsid w:val="0AD26D8E"/>
    <w:rsid w:val="0C3414BD"/>
    <w:rsid w:val="0C555E4E"/>
    <w:rsid w:val="0C596E4F"/>
    <w:rsid w:val="0C7A1169"/>
    <w:rsid w:val="0D6208F6"/>
    <w:rsid w:val="0DA0170B"/>
    <w:rsid w:val="0EF56DBB"/>
    <w:rsid w:val="0F6A3885"/>
    <w:rsid w:val="11200D3B"/>
    <w:rsid w:val="1170454F"/>
    <w:rsid w:val="11860FD2"/>
    <w:rsid w:val="121462DD"/>
    <w:rsid w:val="15DB05C3"/>
    <w:rsid w:val="16A65413"/>
    <w:rsid w:val="16FB4687"/>
    <w:rsid w:val="170948FF"/>
    <w:rsid w:val="172768F1"/>
    <w:rsid w:val="17F1348F"/>
    <w:rsid w:val="1AE31486"/>
    <w:rsid w:val="1DEA379A"/>
    <w:rsid w:val="1E807DB1"/>
    <w:rsid w:val="1FFD78D6"/>
    <w:rsid w:val="205B512A"/>
    <w:rsid w:val="20AE0BF8"/>
    <w:rsid w:val="21452A2D"/>
    <w:rsid w:val="219A314C"/>
    <w:rsid w:val="22ED150B"/>
    <w:rsid w:val="240A2151"/>
    <w:rsid w:val="27410BE4"/>
    <w:rsid w:val="274F2FDE"/>
    <w:rsid w:val="275231E1"/>
    <w:rsid w:val="27963FDF"/>
    <w:rsid w:val="287A3AAA"/>
    <w:rsid w:val="28C225B2"/>
    <w:rsid w:val="29481FCF"/>
    <w:rsid w:val="2A8B3D64"/>
    <w:rsid w:val="2B8102ED"/>
    <w:rsid w:val="2C7C7E95"/>
    <w:rsid w:val="2F303035"/>
    <w:rsid w:val="2FB772AC"/>
    <w:rsid w:val="301B5FCC"/>
    <w:rsid w:val="30AC13B9"/>
    <w:rsid w:val="30DE44FD"/>
    <w:rsid w:val="3116298F"/>
    <w:rsid w:val="31240434"/>
    <w:rsid w:val="319A35FB"/>
    <w:rsid w:val="328B587A"/>
    <w:rsid w:val="33285D8B"/>
    <w:rsid w:val="337A6304"/>
    <w:rsid w:val="345573D2"/>
    <w:rsid w:val="35576EE6"/>
    <w:rsid w:val="36E208C1"/>
    <w:rsid w:val="37FE3AA3"/>
    <w:rsid w:val="387E3260"/>
    <w:rsid w:val="389B50D5"/>
    <w:rsid w:val="38D73B7A"/>
    <w:rsid w:val="3B80358D"/>
    <w:rsid w:val="3CEA3A79"/>
    <w:rsid w:val="3F3310EB"/>
    <w:rsid w:val="401C106C"/>
    <w:rsid w:val="40587965"/>
    <w:rsid w:val="40A63142"/>
    <w:rsid w:val="415A758A"/>
    <w:rsid w:val="432A34CE"/>
    <w:rsid w:val="43321E79"/>
    <w:rsid w:val="43964DA2"/>
    <w:rsid w:val="44077E8B"/>
    <w:rsid w:val="44453FFA"/>
    <w:rsid w:val="44867FE4"/>
    <w:rsid w:val="45303F98"/>
    <w:rsid w:val="471A781D"/>
    <w:rsid w:val="47BF2A44"/>
    <w:rsid w:val="489E3634"/>
    <w:rsid w:val="4B8B0664"/>
    <w:rsid w:val="4C0E20D3"/>
    <w:rsid w:val="4DB13F87"/>
    <w:rsid w:val="4DE6210A"/>
    <w:rsid w:val="4E5A4171"/>
    <w:rsid w:val="4E8307D3"/>
    <w:rsid w:val="4F522BD2"/>
    <w:rsid w:val="4FE91EF1"/>
    <w:rsid w:val="52760976"/>
    <w:rsid w:val="52DE1294"/>
    <w:rsid w:val="53D47959"/>
    <w:rsid w:val="54421B05"/>
    <w:rsid w:val="553C1E97"/>
    <w:rsid w:val="55777A03"/>
    <w:rsid w:val="55871EE0"/>
    <w:rsid w:val="55FA4695"/>
    <w:rsid w:val="56967317"/>
    <w:rsid w:val="56B12A05"/>
    <w:rsid w:val="56B92A4A"/>
    <w:rsid w:val="573956A0"/>
    <w:rsid w:val="58EC19CC"/>
    <w:rsid w:val="5B6D2B89"/>
    <w:rsid w:val="5C484B8E"/>
    <w:rsid w:val="5CE360C6"/>
    <w:rsid w:val="5DBB1BCB"/>
    <w:rsid w:val="5E166658"/>
    <w:rsid w:val="5F9A13A8"/>
    <w:rsid w:val="616D6A89"/>
    <w:rsid w:val="61861175"/>
    <w:rsid w:val="62024991"/>
    <w:rsid w:val="63C2497D"/>
    <w:rsid w:val="649556BD"/>
    <w:rsid w:val="668108C0"/>
    <w:rsid w:val="66A94BA7"/>
    <w:rsid w:val="66F05FBB"/>
    <w:rsid w:val="67287B83"/>
    <w:rsid w:val="67C01BEC"/>
    <w:rsid w:val="684D4723"/>
    <w:rsid w:val="688F6976"/>
    <w:rsid w:val="68D027E3"/>
    <w:rsid w:val="6B084CA2"/>
    <w:rsid w:val="6B6C0493"/>
    <w:rsid w:val="6BB64091"/>
    <w:rsid w:val="6D377207"/>
    <w:rsid w:val="6D857A51"/>
    <w:rsid w:val="6D9C19F7"/>
    <w:rsid w:val="6EE332D5"/>
    <w:rsid w:val="6FB453A3"/>
    <w:rsid w:val="7078525B"/>
    <w:rsid w:val="72E37978"/>
    <w:rsid w:val="73470D93"/>
    <w:rsid w:val="73EF772B"/>
    <w:rsid w:val="75071B2A"/>
    <w:rsid w:val="76145508"/>
    <w:rsid w:val="77167993"/>
    <w:rsid w:val="77E83B5D"/>
    <w:rsid w:val="797F1577"/>
    <w:rsid w:val="79934872"/>
    <w:rsid w:val="7C7F067F"/>
    <w:rsid w:val="7DB97C4F"/>
    <w:rsid w:val="7E3C34E5"/>
    <w:rsid w:val="7F2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351</Words>
  <Characters>2003</Characters>
  <Lines>16</Lines>
  <Paragraphs>4</Paragraphs>
  <TotalTime>6</TotalTime>
  <ScaleCrop>false</ScaleCrop>
  <LinksUpToDate>false</LinksUpToDate>
  <CharactersWithSpaces>2350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2019-03-21T09:29:00Z</dcterms:created>
  <dc:creator>世界有我</dc:creator>
  <cp:lastModifiedBy>lenovo</cp:lastModifiedBy>
  <cp:lastPrinted>2021-06-30T07:09:00Z</cp:lastPrinted>
  <dcterms:modified xsi:type="dcterms:W3CDTF">2021-10-15T02:51:48Z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793C2B5C8B8044568733058348134558</vt:lpwstr>
  </property>
</Properties>
</file>